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D7" w:rsidRPr="004426D7" w:rsidRDefault="004426D7" w:rsidP="004426D7">
      <w:pPr>
        <w:jc w:val="both"/>
        <w:rPr>
          <w:rFonts w:ascii="Candara" w:hAnsi="Candara"/>
          <w:b/>
        </w:rPr>
      </w:pPr>
      <w:r w:rsidRPr="004426D7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83185</wp:posOffset>
            </wp:positionV>
            <wp:extent cx="3134995" cy="1762125"/>
            <wp:effectExtent l="0" t="0" r="8255" b="9525"/>
            <wp:wrapTight wrapText="bothSides">
              <wp:wrapPolygon edited="0">
                <wp:start x="0" y="0"/>
                <wp:lineTo x="0" y="21483"/>
                <wp:lineTo x="21526" y="21483"/>
                <wp:lineTo x="21526" y="0"/>
                <wp:lineTo x="0" y="0"/>
              </wp:wrapPolygon>
            </wp:wrapTight>
            <wp:docPr id="1" name="Image 2" descr="RÃ©sultat de recherche d'images pour &quot;trappe echourgna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rappe echourgnac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26D7">
        <w:rPr>
          <w:rFonts w:ascii="Candara" w:hAnsi="Candara"/>
          <w:b/>
        </w:rPr>
        <w:t>Une retraite- cinéma</w:t>
      </w:r>
    </w:p>
    <w:p w:rsidR="004426D7" w:rsidRPr="004426D7" w:rsidRDefault="004426D7" w:rsidP="004426D7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4426D7">
        <w:rPr>
          <w:rFonts w:ascii="Arial" w:hAnsi="Arial" w:cs="Arial"/>
          <w:color w:val="222222"/>
          <w:shd w:val="clear" w:color="auto" w:fill="FFFFFF"/>
        </w:rPr>
        <w:t xml:space="preserve">A La Trappe, 24410 </w:t>
      </w:r>
      <w:proofErr w:type="spellStart"/>
      <w:r w:rsidRPr="004426D7">
        <w:rPr>
          <w:rFonts w:ascii="Arial" w:hAnsi="Arial" w:cs="Arial"/>
          <w:color w:val="222222"/>
          <w:shd w:val="clear" w:color="auto" w:fill="FFFFFF"/>
        </w:rPr>
        <w:t>Échourgnac</w:t>
      </w:r>
      <w:proofErr w:type="spellEnd"/>
    </w:p>
    <w:p w:rsidR="004426D7" w:rsidRPr="004426D7" w:rsidRDefault="004426D7" w:rsidP="004426D7">
      <w:pPr>
        <w:jc w:val="both"/>
        <w:rPr>
          <w:rFonts w:ascii="Palatino Linotype" w:hAnsi="Palatino Linotype"/>
          <w:i/>
        </w:rPr>
      </w:pPr>
      <w:r w:rsidRPr="004426D7">
        <w:rPr>
          <w:rFonts w:ascii="Palatino Linotype" w:hAnsi="Palatino Linotype"/>
          <w:i/>
        </w:rPr>
        <w:t>Du  Dimanche 29septembre 2019 à 17h au samedi 5 octobre 2019 à 9h</w:t>
      </w:r>
    </w:p>
    <w:p w:rsidR="004426D7" w:rsidRPr="004426D7" w:rsidRDefault="004426D7" w:rsidP="004426D7">
      <w:pPr>
        <w:jc w:val="both"/>
        <w:rPr>
          <w:rFonts w:ascii="Candara" w:hAnsi="Candara"/>
          <w:b/>
        </w:rPr>
      </w:pPr>
    </w:p>
    <w:p w:rsidR="004426D7" w:rsidRPr="004426D7" w:rsidRDefault="004426D7" w:rsidP="004426D7">
      <w:pPr>
        <w:jc w:val="both"/>
        <w:rPr>
          <w:rFonts w:ascii="Candara" w:hAnsi="Candara"/>
          <w:b/>
        </w:rPr>
      </w:pPr>
      <w:r w:rsidRPr="004426D7">
        <w:rPr>
          <w:rFonts w:ascii="Candara" w:hAnsi="Candara"/>
          <w:b/>
        </w:rPr>
        <w:t>Le concept</w:t>
      </w:r>
    </w:p>
    <w:p w:rsidR="004426D7" w:rsidRPr="004426D7" w:rsidRDefault="004426D7" w:rsidP="004426D7">
      <w:pPr>
        <w:jc w:val="both"/>
        <w:rPr>
          <w:rFonts w:ascii="Candara" w:hAnsi="Candara"/>
        </w:rPr>
      </w:pPr>
      <w:r w:rsidRPr="004426D7">
        <w:rPr>
          <w:rFonts w:ascii="Candara" w:hAnsi="Candara"/>
        </w:rPr>
        <w:t xml:space="preserve">Le cinéma est une fenêtre ouverte sur le monde et un miroir du cœur humain. </w:t>
      </w:r>
    </w:p>
    <w:p w:rsidR="004426D7" w:rsidRPr="004426D7" w:rsidRDefault="004426D7" w:rsidP="004426D7">
      <w:pPr>
        <w:jc w:val="both"/>
        <w:rPr>
          <w:rFonts w:ascii="Candara" w:hAnsi="Candara"/>
        </w:rPr>
      </w:pPr>
      <w:r w:rsidRPr="004426D7">
        <w:rPr>
          <w:rFonts w:ascii="Candara" w:hAnsi="Candara"/>
        </w:rPr>
        <w:t>En ce sens il peut à la fois élargir notre regard et ouvrir notre cœur. C’est sur cette capacité que s’appuie l’idée d’une retraite -cinéma. Nous laisser toucher, déranger peut-être, par des images, un récit, des dialogues, une bande -son pour mieux nous comprendre nous-mêmes, élargir notre vision du monde et relire notre vie pour y trouver la trace du Seigneur.</w:t>
      </w:r>
    </w:p>
    <w:p w:rsidR="004426D7" w:rsidRPr="004426D7" w:rsidRDefault="004426D7" w:rsidP="004426D7">
      <w:pPr>
        <w:jc w:val="both"/>
        <w:rPr>
          <w:rFonts w:ascii="Candara" w:hAnsi="Candara"/>
          <w:b/>
        </w:rPr>
      </w:pPr>
      <w:r w:rsidRPr="004426D7">
        <w:rPr>
          <w:rFonts w:ascii="Candara" w:hAnsi="Candara"/>
          <w:b/>
        </w:rPr>
        <w:t>La proposition</w:t>
      </w:r>
    </w:p>
    <w:p w:rsidR="004426D7" w:rsidRPr="004426D7" w:rsidRDefault="004426D7" w:rsidP="004426D7">
      <w:pPr>
        <w:jc w:val="both"/>
        <w:rPr>
          <w:rFonts w:ascii="Candara" w:hAnsi="Candara"/>
        </w:rPr>
      </w:pPr>
      <w:r w:rsidRPr="004426D7">
        <w:rPr>
          <w:rFonts w:ascii="Candara" w:hAnsi="Candara"/>
        </w:rPr>
        <w:t>Chaque jour notre méditation s’appuiera sur un film : échange, relecture, pistes pour réfléchir et prier avec des textes bibliques.</w:t>
      </w:r>
    </w:p>
    <w:p w:rsidR="004426D7" w:rsidRPr="004426D7" w:rsidRDefault="004426D7" w:rsidP="004426D7">
      <w:pPr>
        <w:jc w:val="both"/>
        <w:rPr>
          <w:rFonts w:ascii="Candara" w:hAnsi="Candara"/>
        </w:rPr>
      </w:pPr>
      <w:r w:rsidRPr="004426D7">
        <w:rPr>
          <w:rFonts w:ascii="Candara" w:hAnsi="Candara"/>
        </w:rPr>
        <w:t>C’est une expérience spirituelle riche, mais il faut se laisser déplacer de ses manières de faire habituelles.</w:t>
      </w:r>
    </w:p>
    <w:p w:rsidR="004426D7" w:rsidRPr="004426D7" w:rsidRDefault="004426D7" w:rsidP="004426D7">
      <w:pPr>
        <w:jc w:val="both"/>
        <w:rPr>
          <w:rFonts w:ascii="Candara" w:hAnsi="Candara"/>
          <w:b/>
        </w:rPr>
      </w:pPr>
      <w:r w:rsidRPr="004426D7">
        <w:rPr>
          <w:rFonts w:ascii="Candara" w:hAnsi="Candara"/>
          <w:b/>
        </w:rPr>
        <w:t>Le thème de cette retraite</w:t>
      </w:r>
    </w:p>
    <w:p w:rsidR="004426D7" w:rsidRPr="004426D7" w:rsidRDefault="004426D7" w:rsidP="004426D7">
      <w:pPr>
        <w:jc w:val="both"/>
        <w:rPr>
          <w:rFonts w:ascii="Candara" w:hAnsi="Candara"/>
          <w:b/>
          <w:i/>
        </w:rPr>
      </w:pPr>
      <w:r w:rsidRPr="004426D7">
        <w:rPr>
          <w:rFonts w:ascii="Candara" w:hAnsi="Candara"/>
          <w:b/>
          <w:i/>
        </w:rPr>
        <w:t>« De la jalousie à la louange »</w:t>
      </w:r>
    </w:p>
    <w:p w:rsidR="004426D7" w:rsidRPr="004426D7" w:rsidRDefault="004426D7" w:rsidP="004426D7">
      <w:pPr>
        <w:spacing w:line="240" w:lineRule="auto"/>
        <w:rPr>
          <w:rFonts w:ascii="Palatino Linotype" w:hAnsi="Palatino Linotype"/>
        </w:rPr>
      </w:pPr>
      <w:r w:rsidRPr="004426D7">
        <w:rPr>
          <w:rFonts w:ascii="Palatino Linotype" w:hAnsi="Palatino Linotype"/>
        </w:rPr>
        <w:t>La jalousie est un sentiment universel. Tout enfant en fait l’expérience et doit se situer par rapport à elle, et cela souvent pèse sur ses relations à l’âge adulte.</w:t>
      </w:r>
    </w:p>
    <w:p w:rsidR="004426D7" w:rsidRPr="004426D7" w:rsidRDefault="004426D7" w:rsidP="004426D7">
      <w:pPr>
        <w:spacing w:line="240" w:lineRule="auto"/>
        <w:rPr>
          <w:rFonts w:ascii="Palatino Linotype" w:hAnsi="Palatino Linotype"/>
        </w:rPr>
      </w:pPr>
      <w:r w:rsidRPr="004426D7">
        <w:rPr>
          <w:rFonts w:ascii="Palatino Linotype" w:hAnsi="Palatino Linotype"/>
        </w:rPr>
        <w:t>Le cinéma, bien sûr, aborde souvent ce thème, nous parlant de jalousie amoureuse, de jalousie fraternelle, sociale, familiale…</w:t>
      </w:r>
    </w:p>
    <w:p w:rsidR="004426D7" w:rsidRPr="004426D7" w:rsidRDefault="004426D7" w:rsidP="004426D7">
      <w:pPr>
        <w:spacing w:line="240" w:lineRule="auto"/>
        <w:rPr>
          <w:rFonts w:ascii="Palatino Linotype" w:hAnsi="Palatino Linotype"/>
        </w:rPr>
      </w:pPr>
      <w:r w:rsidRPr="004426D7">
        <w:rPr>
          <w:rFonts w:ascii="Palatino Linotype" w:hAnsi="Palatino Linotype"/>
        </w:rPr>
        <w:t>En regardant des films et en en débattant, la session se propose de permettre à chacun de reprendre conscience de l’importance de ce sentiment dans sa vie et ses relations familiales, professionnelles, amicales</w:t>
      </w:r>
      <w:bookmarkStart w:id="0" w:name="_GoBack"/>
      <w:bookmarkEnd w:id="0"/>
      <w:r w:rsidRPr="004426D7">
        <w:rPr>
          <w:rFonts w:ascii="Palatino Linotype" w:hAnsi="Palatino Linotype"/>
        </w:rPr>
        <w:t>.</w:t>
      </w:r>
      <w:r w:rsidR="002E5F67">
        <w:rPr>
          <w:rFonts w:ascii="Palatino Linotype" w:hAnsi="Palatino Linotype"/>
        </w:rPr>
        <w:t xml:space="preserve"> La foi chrétienne offre une antidote à la jalousie qui si souvent nous taraude. Quels chemins prendre pour passer de la jalousie à la louange?.</w:t>
      </w:r>
    </w:p>
    <w:p w:rsidR="004426D7" w:rsidRPr="004426D7" w:rsidRDefault="004426D7" w:rsidP="004426D7">
      <w:pPr>
        <w:jc w:val="both"/>
        <w:rPr>
          <w:rFonts w:ascii="Candara" w:hAnsi="Candara"/>
          <w:b/>
          <w:i/>
        </w:rPr>
      </w:pPr>
      <w:r w:rsidRPr="004426D7">
        <w:rPr>
          <w:rFonts w:ascii="Candara" w:hAnsi="Candara"/>
          <w:b/>
          <w:i/>
        </w:rPr>
        <w:t xml:space="preserve">La retraite est animée par Geneviève Roux, </w:t>
      </w:r>
      <w:proofErr w:type="spellStart"/>
      <w:r w:rsidRPr="004426D7">
        <w:rPr>
          <w:rFonts w:ascii="Candara" w:hAnsi="Candara"/>
          <w:b/>
          <w:i/>
        </w:rPr>
        <w:t>xavière</w:t>
      </w:r>
      <w:proofErr w:type="spellEnd"/>
      <w:r w:rsidRPr="004426D7">
        <w:rPr>
          <w:rFonts w:ascii="Candara" w:hAnsi="Candara"/>
          <w:b/>
          <w:i/>
        </w:rPr>
        <w:t>.</w:t>
      </w:r>
    </w:p>
    <w:p w:rsidR="004426D7" w:rsidRPr="004426D7" w:rsidRDefault="004426D7" w:rsidP="004426D7">
      <w:pPr>
        <w:jc w:val="both"/>
        <w:rPr>
          <w:rFonts w:ascii="Candara" w:hAnsi="Candara"/>
          <w:i/>
        </w:rPr>
      </w:pPr>
      <w:r w:rsidRPr="004426D7">
        <w:rPr>
          <w:rFonts w:ascii="Candara" w:hAnsi="Candara"/>
          <w:i/>
        </w:rPr>
        <w:t>Un accompagnement est possible.</w:t>
      </w:r>
    </w:p>
    <w:p w:rsidR="004426D7" w:rsidRPr="004426D7" w:rsidRDefault="004426D7" w:rsidP="004426D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lang w:eastAsia="fr-FR"/>
        </w:rPr>
      </w:pPr>
      <w:r w:rsidRPr="004426D7">
        <w:rPr>
          <w:rFonts w:ascii="Palatino Linotype" w:eastAsia="Times New Roman" w:hAnsi="Palatino Linotype" w:cs="Arial"/>
          <w:b/>
          <w:bCs/>
          <w:lang w:eastAsia="fr-FR"/>
        </w:rPr>
        <w:t>Inscriptions</w:t>
      </w:r>
    </w:p>
    <w:p w:rsidR="004426D7" w:rsidRPr="004426D7" w:rsidRDefault="004039CE" w:rsidP="004426D7">
      <w:pPr>
        <w:shd w:val="clear" w:color="auto" w:fill="FFFFFF"/>
        <w:spacing w:after="0" w:line="240" w:lineRule="auto"/>
        <w:jc w:val="both"/>
        <w:rPr>
          <w:rFonts w:ascii="Palatino Linotype" w:hAnsi="Palatino Linotype"/>
        </w:rPr>
      </w:pPr>
      <w:hyperlink r:id="rId5" w:history="1">
        <w:r w:rsidR="004426D7" w:rsidRPr="004426D7">
          <w:rPr>
            <w:rFonts w:ascii="Palatino Linotype" w:eastAsia="Times New Roman" w:hAnsi="Palatino Linotype" w:cs="Arial"/>
            <w:b/>
            <w:bCs/>
            <w:u w:val="single"/>
            <w:lang w:eastAsia="fr-FR"/>
          </w:rPr>
          <w:t>Adresse</w:t>
        </w:r>
      </w:hyperlink>
      <w:r w:rsidR="004426D7" w:rsidRPr="004426D7">
        <w:rPr>
          <w:rFonts w:ascii="Palatino Linotype" w:eastAsia="Times New Roman" w:hAnsi="Palatino Linotype" w:cs="Arial"/>
          <w:b/>
          <w:bCs/>
          <w:lang w:eastAsia="fr-FR"/>
        </w:rPr>
        <w:t> : </w:t>
      </w:r>
      <w:r w:rsidR="004426D7" w:rsidRPr="004426D7">
        <w:rPr>
          <w:rFonts w:ascii="Palatino Linotype" w:hAnsi="Palatino Linotype"/>
        </w:rPr>
        <w:t xml:space="preserve"> Ghislaine </w:t>
      </w:r>
      <w:proofErr w:type="spellStart"/>
      <w:r w:rsidR="004426D7" w:rsidRPr="004426D7">
        <w:rPr>
          <w:rFonts w:ascii="Palatino Linotype" w:hAnsi="Palatino Linotype"/>
        </w:rPr>
        <w:t>Salardenne</w:t>
      </w:r>
      <w:proofErr w:type="spellEnd"/>
    </w:p>
    <w:p w:rsidR="00FD1F58" w:rsidRPr="004426D7" w:rsidRDefault="004426D7" w:rsidP="004426D7">
      <w:pPr>
        <w:shd w:val="clear" w:color="auto" w:fill="FFFFFF"/>
        <w:spacing w:after="0" w:line="240" w:lineRule="auto"/>
        <w:jc w:val="both"/>
        <w:rPr>
          <w:rFonts w:ascii="Palatino Linotype" w:hAnsi="Palatino Linotype"/>
        </w:rPr>
      </w:pPr>
      <w:r w:rsidRPr="004426D7">
        <w:rPr>
          <w:rFonts w:ascii="Palatino Linotype" w:hAnsi="Palatino Linotype"/>
        </w:rPr>
        <w:t>13 rue des Sarcelles 17137 L'</w:t>
      </w:r>
      <w:proofErr w:type="spellStart"/>
      <w:r w:rsidRPr="004426D7">
        <w:rPr>
          <w:rFonts w:ascii="Palatino Linotype" w:hAnsi="Palatino Linotype"/>
        </w:rPr>
        <w:t>Houmeau</w:t>
      </w:r>
      <w:proofErr w:type="spellEnd"/>
      <w:r w:rsidRPr="004426D7">
        <w:rPr>
          <w:rFonts w:ascii="Palatino Linotype" w:hAnsi="Palatino Linotype"/>
        </w:rPr>
        <w:t xml:space="preserve">    Tél: 06 74 15 82 04 </w:t>
      </w:r>
    </w:p>
    <w:p w:rsidR="00FD1F58" w:rsidRDefault="004426D7" w:rsidP="00FD1F58">
      <w:pPr>
        <w:ind w:left="-426"/>
        <w:rPr>
          <w:rFonts w:ascii="Palatino Linotype" w:hAnsi="Palatino Linotype"/>
        </w:rPr>
      </w:pPr>
      <w:r w:rsidRPr="004426D7">
        <w:rPr>
          <w:rFonts w:ascii="Palatino Linotype" w:hAnsi="Palatino Linotype"/>
        </w:rPr>
        <w:t xml:space="preserve"> </w:t>
      </w:r>
      <w:r w:rsidR="00FD1F58">
        <w:rPr>
          <w:rFonts w:ascii="Palatino Linotype" w:hAnsi="Palatino Linotype"/>
        </w:rPr>
        <w:tab/>
      </w:r>
      <w:r w:rsidRPr="004426D7">
        <w:rPr>
          <w:rFonts w:ascii="Palatino Linotype" w:hAnsi="Palatino Linotype"/>
        </w:rPr>
        <w:t>Mail: ghsalardenne@orange.fr</w:t>
      </w:r>
    </w:p>
    <w:p w:rsidR="00FD1F58" w:rsidRDefault="00FD1F58" w:rsidP="00FD1F58">
      <w:pPr>
        <w:ind w:left="-426"/>
        <w:rPr>
          <w:rFonts w:ascii="Palatino Linotype" w:hAnsi="Palatino Linotype"/>
        </w:rPr>
      </w:pPr>
    </w:p>
    <w:p w:rsidR="00FD1F58" w:rsidRDefault="00FD1F58" w:rsidP="00FD1F58">
      <w:pPr>
        <w:ind w:left="-426"/>
      </w:pPr>
      <w:r w:rsidRPr="00670CC6">
        <w:rPr>
          <w:u w:val="single"/>
        </w:rPr>
        <w:t>Tarifs Hébergement</w:t>
      </w:r>
      <w:r>
        <w:t xml:space="preserve"> entre 35et 43€ </w:t>
      </w:r>
      <w:r w:rsidRPr="00C722D4">
        <w:rPr>
          <w:i/>
        </w:rPr>
        <w:t>par jour</w:t>
      </w:r>
      <w:r>
        <w:tab/>
        <w:t>+ 20€ pour la salle par personne.</w:t>
      </w:r>
      <w:r>
        <w:tab/>
      </w:r>
      <w:r>
        <w:tab/>
      </w:r>
      <w:r>
        <w:tab/>
        <w:t xml:space="preserve">  </w:t>
      </w:r>
      <w:r w:rsidRPr="00670CC6">
        <w:rPr>
          <w:u w:val="single"/>
        </w:rPr>
        <w:t>Tarifs pour l'animateur</w:t>
      </w:r>
      <w:r>
        <w:t xml:space="preserve">,  sur la base de 10 personnes,  </w:t>
      </w:r>
      <w:r w:rsidRPr="00C722D4">
        <w:rPr>
          <w:i/>
        </w:rPr>
        <w:t>pour la semaine  et par personne</w:t>
      </w:r>
      <w:r>
        <w:t>: 90€ environ.        Ce tarif comprend ses frais de trajets, d'hébergement et d'animation.</w:t>
      </w:r>
    </w:p>
    <w:p w:rsidR="00FD1F58" w:rsidRDefault="00FD1F58" w:rsidP="00FD1F58">
      <w:pPr>
        <w:ind w:left="-426"/>
      </w:pPr>
      <w:r>
        <w:t xml:space="preserve">Cependant nul ne doit être arrêté par la difficulté financière, n'hésitez pas à m'en parler.                                  </w:t>
      </w:r>
    </w:p>
    <w:p w:rsidR="004426D7" w:rsidRPr="00FD1F58" w:rsidRDefault="00FD1F58" w:rsidP="00FD1F58">
      <w:pPr>
        <w:ind w:left="-426"/>
      </w:pPr>
      <w:r>
        <w:t>Ps: Si vous avez un régime sans gluten ou sans lactose , prévoir vos compléments alimentaires</w:t>
      </w:r>
    </w:p>
    <w:p w:rsidR="00FD1F58" w:rsidRDefault="00FD1F58" w:rsidP="004426D7">
      <w:pPr>
        <w:shd w:val="clear" w:color="auto" w:fill="FFFFFF"/>
        <w:spacing w:after="0" w:line="240" w:lineRule="auto"/>
        <w:jc w:val="both"/>
        <w:rPr>
          <w:rFonts w:ascii="Palatino Linotype" w:hAnsi="Palatino Linotype"/>
        </w:rPr>
      </w:pPr>
    </w:p>
    <w:p w:rsidR="00FD1F58" w:rsidRPr="004426D7" w:rsidRDefault="00FD1F58" w:rsidP="004426D7">
      <w:pPr>
        <w:shd w:val="clear" w:color="auto" w:fill="FFFFFF"/>
        <w:spacing w:after="0" w:line="240" w:lineRule="auto"/>
        <w:jc w:val="both"/>
        <w:rPr>
          <w:rFonts w:ascii="Palatino Linotype" w:hAnsi="Palatino Linotype"/>
        </w:rPr>
      </w:pPr>
    </w:p>
    <w:p w:rsidR="004426D7" w:rsidRPr="00E3618D" w:rsidRDefault="004426D7" w:rsidP="004426D7">
      <w:pPr>
        <w:jc w:val="both"/>
        <w:rPr>
          <w:rFonts w:ascii="Candara" w:hAnsi="Candara"/>
        </w:rPr>
      </w:pPr>
    </w:p>
    <w:p w:rsidR="00050803" w:rsidRDefault="00050803"/>
    <w:sectPr w:rsidR="00050803" w:rsidSect="00E8656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426D7"/>
    <w:rsid w:val="00050803"/>
    <w:rsid w:val="002E5F67"/>
    <w:rsid w:val="004039CE"/>
    <w:rsid w:val="004426D7"/>
    <w:rsid w:val="00E86566"/>
    <w:rsid w:val="00FD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D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fr/search?rlz=1C1GGRV_frFR770FR770&amp;q=centre+spirituel+du+hautmont+adresse&amp;stick=H4sIAAAAAAAAAOPgE-LWT9c3LMkwzcg1KteSzU620s_JT04syczPgzOsElNSilKLiwG6lJgDLgAAAA&amp;ludocid=4575457021318638102&amp;sa=X&amp;ved=2ahUKEwieluiZpO3dAhUNKewKHclSCVIQ6BMwE3oECAcQI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</dc:creator>
  <cp:lastModifiedBy>Ghislaine</cp:lastModifiedBy>
  <cp:revision>4</cp:revision>
  <dcterms:created xsi:type="dcterms:W3CDTF">2019-01-31T22:13:00Z</dcterms:created>
  <dcterms:modified xsi:type="dcterms:W3CDTF">2019-02-01T08:32:00Z</dcterms:modified>
</cp:coreProperties>
</file>